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2D" w:rsidRDefault="00736E8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Ornitol</w:t>
      </w:r>
      <w:r w:rsidR="00E24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1F00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</w:t>
      </w:r>
      <w:r w:rsidR="005915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ická zpráva na období od​ ​ </w:t>
      </w:r>
      <w:proofErr w:type="gramStart"/>
      <w:r w:rsidR="005915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25E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0B1C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2236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5D69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  <w:proofErr w:type="gramEnd"/>
      <w:r w:rsidR="00D239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 </w:t>
      </w:r>
      <w:r w:rsidR="00F25E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B1C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F25E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0B1C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5D69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.2022</w:t>
      </w:r>
    </w:p>
    <w:p w:rsidR="00D06E1A" w:rsidRPr="00C71642" w:rsidRDefault="00736E8A" w:rsidP="0013375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​</w:t>
      </w:r>
      <w:r w:rsidR="00C25E7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06B08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rnitologická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situace 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B1C"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gramEnd"/>
      <w:r w:rsidR="00721B1C">
        <w:rPr>
          <w:rFonts w:ascii="Times New Roman" w:eastAsia="Times New Roman" w:hAnsi="Times New Roman" w:cs="Times New Roman"/>
          <w:sz w:val="24"/>
          <w:szCs w:val="24"/>
        </w:rPr>
        <w:t xml:space="preserve"> letový provoz </w:t>
      </w:r>
      <w:r w:rsidR="00E242C5">
        <w:rPr>
          <w:rFonts w:ascii="Times New Roman" w:eastAsia="Times New Roman" w:hAnsi="Times New Roman" w:cs="Times New Roman"/>
          <w:sz w:val="24"/>
          <w:szCs w:val="24"/>
        </w:rPr>
        <w:t>na území ČR</w:t>
      </w:r>
      <w:r w:rsidR="00721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36FD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 xml:space="preserve">začíná 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 xml:space="preserve">pomalu 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>z</w:t>
      </w:r>
      <w:r w:rsidR="00352A33">
        <w:rPr>
          <w:rFonts w:ascii="Times New Roman" w:eastAsia="Times New Roman" w:hAnsi="Times New Roman" w:cs="Times New Roman"/>
          <w:sz w:val="24"/>
          <w:szCs w:val="24"/>
        </w:rPr>
        <w:t>klidňovat, hlavní podzimní tah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 xml:space="preserve"> ptáků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 xml:space="preserve"> je ukončen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>Lokálně se hejna</w:t>
      </w:r>
      <w:r w:rsidR="00352A33">
        <w:rPr>
          <w:rFonts w:ascii="Times New Roman" w:eastAsia="Times New Roman" w:hAnsi="Times New Roman" w:cs="Times New Roman"/>
          <w:sz w:val="24"/>
          <w:szCs w:val="24"/>
        </w:rPr>
        <w:t xml:space="preserve"> ptáků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 xml:space="preserve"> shromažďují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 xml:space="preserve"> na polích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 xml:space="preserve">, kde </w:t>
      </w:r>
      <w:r w:rsidR="004079B9">
        <w:rPr>
          <w:rFonts w:ascii="Times New Roman" w:eastAsia="Times New Roman" w:hAnsi="Times New Roman" w:cs="Times New Roman"/>
          <w:sz w:val="24"/>
          <w:szCs w:val="24"/>
        </w:rPr>
        <w:t xml:space="preserve">probíhají 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>zemědělské práce. Z</w:t>
      </w:r>
      <w:r w:rsidR="004079B9">
        <w:rPr>
          <w:rFonts w:ascii="Times New Roman" w:eastAsia="Times New Roman" w:hAnsi="Times New Roman" w:cs="Times New Roman"/>
          <w:sz w:val="24"/>
          <w:szCs w:val="24"/>
        </w:rPr>
        <w:t>de</w:t>
      </w:r>
      <w:r w:rsidR="00B06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06F8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C1E">
        <w:rPr>
          <w:rFonts w:ascii="Times New Roman" w:eastAsia="Times New Roman" w:hAnsi="Times New Roman" w:cs="Times New Roman"/>
          <w:sz w:val="24"/>
          <w:szCs w:val="24"/>
        </w:rPr>
        <w:t>koncentrují</w:t>
      </w:r>
      <w:proofErr w:type="gramEnd"/>
      <w:r w:rsidR="00C8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 xml:space="preserve">hlavně </w:t>
      </w:r>
      <w:r w:rsidR="00C80C81">
        <w:rPr>
          <w:rFonts w:ascii="Times New Roman" w:eastAsia="Times New Roman" w:hAnsi="Times New Roman" w:cs="Times New Roman"/>
          <w:sz w:val="24"/>
          <w:szCs w:val="24"/>
        </w:rPr>
        <w:t>dravci</w:t>
      </w:r>
      <w:r w:rsidR="00E44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B4C">
        <w:rPr>
          <w:rFonts w:ascii="Times New Roman" w:eastAsia="Times New Roman" w:hAnsi="Times New Roman" w:cs="Times New Roman"/>
          <w:sz w:val="24"/>
          <w:szCs w:val="24"/>
        </w:rPr>
        <w:t>(káně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1B4C">
        <w:rPr>
          <w:rFonts w:ascii="Times New Roman" w:eastAsia="Times New Roman" w:hAnsi="Times New Roman" w:cs="Times New Roman"/>
          <w:sz w:val="24"/>
          <w:szCs w:val="24"/>
        </w:rPr>
        <w:t xml:space="preserve">poštolky) </w:t>
      </w:r>
      <w:r w:rsidR="00E44794">
        <w:rPr>
          <w:rFonts w:ascii="Times New Roman" w:eastAsia="Times New Roman" w:hAnsi="Times New Roman" w:cs="Times New Roman"/>
          <w:sz w:val="24"/>
          <w:szCs w:val="24"/>
        </w:rPr>
        <w:t>a volavky</w:t>
      </w:r>
      <w:r w:rsidR="00C80C81">
        <w:rPr>
          <w:rFonts w:ascii="Times New Roman" w:eastAsia="Times New Roman" w:hAnsi="Times New Roman" w:cs="Times New Roman"/>
          <w:sz w:val="24"/>
          <w:szCs w:val="24"/>
        </w:rPr>
        <w:t>, kteří zde loví</w:t>
      </w:r>
      <w:r w:rsidR="00856818">
        <w:rPr>
          <w:rFonts w:ascii="Times New Roman" w:eastAsia="Times New Roman" w:hAnsi="Times New Roman" w:cs="Times New Roman"/>
          <w:sz w:val="24"/>
          <w:szCs w:val="24"/>
        </w:rPr>
        <w:t xml:space="preserve"> hraboše</w:t>
      </w:r>
      <w:r w:rsidR="004079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89">
        <w:rPr>
          <w:rFonts w:ascii="Times New Roman" w:eastAsia="Times New Roman" w:hAnsi="Times New Roman" w:cs="Times New Roman"/>
          <w:sz w:val="24"/>
          <w:szCs w:val="24"/>
        </w:rPr>
        <w:t xml:space="preserve">V těchto oblastech </w:t>
      </w:r>
      <w:proofErr w:type="gramStart"/>
      <w:r w:rsidR="00B06F89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89">
        <w:rPr>
          <w:rFonts w:ascii="Times New Roman" w:eastAsia="Times New Roman" w:hAnsi="Times New Roman" w:cs="Times New Roman"/>
          <w:sz w:val="24"/>
          <w:szCs w:val="24"/>
        </w:rPr>
        <w:t>také</w:t>
      </w:r>
      <w:proofErr w:type="gramEnd"/>
      <w:r w:rsidR="00B06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>zvýšená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 xml:space="preserve"> aktivita</w:t>
      </w:r>
      <w:r w:rsidR="001258D7">
        <w:rPr>
          <w:rFonts w:ascii="Times New Roman" w:eastAsia="Times New Roman" w:hAnsi="Times New Roman" w:cs="Times New Roman"/>
          <w:sz w:val="24"/>
          <w:szCs w:val="24"/>
        </w:rPr>
        <w:t>, vran, havranů,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 racků</w:t>
      </w:r>
      <w:r w:rsidR="001258D7">
        <w:rPr>
          <w:rFonts w:ascii="Times New Roman" w:eastAsia="Times New Roman" w:hAnsi="Times New Roman" w:cs="Times New Roman"/>
          <w:sz w:val="24"/>
          <w:szCs w:val="24"/>
        </w:rPr>
        <w:t xml:space="preserve"> a domácích holubů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4A0D">
        <w:rPr>
          <w:rFonts w:ascii="Times New Roman" w:eastAsia="Times New Roman" w:hAnsi="Times New Roman" w:cs="Times New Roman"/>
          <w:sz w:val="24"/>
          <w:szCs w:val="24"/>
        </w:rPr>
        <w:t>U vodních</w:t>
      </w:r>
      <w:r w:rsidR="00721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625">
        <w:rPr>
          <w:rFonts w:ascii="Times New Roman" w:eastAsia="Times New Roman" w:hAnsi="Times New Roman" w:cs="Times New Roman"/>
          <w:sz w:val="24"/>
          <w:szCs w:val="24"/>
        </w:rPr>
        <w:t xml:space="preserve">zdrojů </w:t>
      </w:r>
      <w:r w:rsidR="004079B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E15">
        <w:rPr>
          <w:rFonts w:ascii="Times New Roman" w:eastAsia="Times New Roman" w:hAnsi="Times New Roman" w:cs="Times New Roman"/>
          <w:sz w:val="24"/>
          <w:szCs w:val="24"/>
        </w:rPr>
        <w:t xml:space="preserve">vysoká 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 xml:space="preserve">aktivita 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>hlavně u rybníků, kde se konají výlovy</w:t>
      </w:r>
      <w:r w:rsidR="00352A33">
        <w:rPr>
          <w:rFonts w:ascii="Times New Roman" w:eastAsia="Times New Roman" w:hAnsi="Times New Roman" w:cs="Times New Roman"/>
          <w:sz w:val="24"/>
          <w:szCs w:val="24"/>
        </w:rPr>
        <w:t xml:space="preserve"> a to převážně racků, volavek a bahňáků</w:t>
      </w:r>
      <w:r w:rsidR="00FA3A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>Vysoká</w:t>
      </w:r>
      <w:r w:rsidR="00EB13C7">
        <w:rPr>
          <w:rFonts w:ascii="Times New Roman" w:eastAsia="Times New Roman" w:hAnsi="Times New Roman" w:cs="Times New Roman"/>
          <w:sz w:val="24"/>
          <w:szCs w:val="24"/>
        </w:rPr>
        <w:t xml:space="preserve"> aktivita ptáků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>stále</w:t>
      </w:r>
      <w:r w:rsidR="00F04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oblastech sk</w:t>
      </w:r>
      <w:r w:rsidR="00352A33">
        <w:rPr>
          <w:rFonts w:ascii="Times New Roman" w:eastAsia="Times New Roman" w:hAnsi="Times New Roman" w:cs="Times New Roman"/>
          <w:sz w:val="24"/>
          <w:szCs w:val="24"/>
        </w:rPr>
        <w:t>ládek odpadů, zde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 xml:space="preserve"> se koncentrují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2CD">
        <w:rPr>
          <w:rFonts w:ascii="Times New Roman" w:eastAsia="Times New Roman" w:hAnsi="Times New Roman" w:cs="Times New Roman"/>
          <w:sz w:val="24"/>
          <w:szCs w:val="24"/>
        </w:rPr>
        <w:t xml:space="preserve">převážně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racci, vrány, </w:t>
      </w:r>
      <w:r w:rsidR="00DD1943">
        <w:rPr>
          <w:rFonts w:ascii="Times New Roman" w:eastAsia="Times New Roman" w:hAnsi="Times New Roman" w:cs="Times New Roman"/>
          <w:sz w:val="24"/>
          <w:szCs w:val="24"/>
        </w:rPr>
        <w:t xml:space="preserve">straky, </w:t>
      </w:r>
      <w:r>
        <w:rPr>
          <w:rFonts w:ascii="Times New Roman" w:eastAsia="Times New Roman" w:hAnsi="Times New Roman" w:cs="Times New Roman"/>
          <w:sz w:val="24"/>
          <w:szCs w:val="24"/>
        </w:rPr>
        <w:t>kavky, ha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>vrani,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ale také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u velkých 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 xml:space="preserve">měst a 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>zemědělských objektů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>, kde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 xml:space="preserve"> se vyskytují domácí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holubi. 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 xml:space="preserve">V podhorských oblastech je zvýšená aktivita kvíčal, které se postupně přesunují do nížin a zdržují se převážně okolo </w:t>
      </w:r>
      <w:r w:rsidR="00352A33">
        <w:rPr>
          <w:rFonts w:ascii="Times New Roman" w:eastAsia="Times New Roman" w:hAnsi="Times New Roman" w:cs="Times New Roman"/>
          <w:sz w:val="24"/>
          <w:szCs w:val="24"/>
        </w:rPr>
        <w:t xml:space="preserve">ovocných stromů u 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 xml:space="preserve">silnic a ovocných sadů. </w:t>
      </w:r>
    </w:p>
    <w:p w:rsidR="00122A2D" w:rsidRDefault="00736E8A" w:rsidP="0013375B">
      <w:pPr>
        <w:pStyle w:val="normal"/>
        <w:jc w:val="center"/>
      </w:pPr>
      <w:r>
        <w:rPr>
          <w:b/>
          <w:sz w:val="24"/>
          <w:szCs w:val="24"/>
          <w:u w:val="single"/>
        </w:rPr>
        <w:t>Vnitřní OP</w:t>
      </w:r>
    </w:p>
    <w:p w:rsidR="00122A2D" w:rsidRDefault="00736E8A" w:rsidP="0013375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307E">
        <w:rPr>
          <w:rFonts w:ascii="Times New Roman" w:eastAsia="Times New Roman" w:hAnsi="Times New Roman" w:cs="Times New Roman"/>
          <w:sz w:val="24"/>
          <w:szCs w:val="24"/>
        </w:rPr>
        <w:t xml:space="preserve">    V areálu letiště 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j</w:t>
      </w:r>
      <w:r w:rsidR="00AA02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81">
        <w:rPr>
          <w:rFonts w:ascii="Times New Roman" w:eastAsia="Times New Roman" w:hAnsi="Times New Roman" w:cs="Times New Roman"/>
          <w:sz w:val="24"/>
          <w:szCs w:val="24"/>
        </w:rPr>
        <w:t>ornitologická situace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 xml:space="preserve"> klidná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>Travnaté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 xml:space="preserve"> ploch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>y jsou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1C36">
        <w:rPr>
          <w:rFonts w:ascii="Times New Roman" w:eastAsia="Times New Roman" w:hAnsi="Times New Roman" w:cs="Times New Roman"/>
          <w:sz w:val="24"/>
          <w:szCs w:val="24"/>
        </w:rPr>
        <w:t>z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mulčo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>vány</w:t>
      </w:r>
      <w:proofErr w:type="spellEnd"/>
      <w:r w:rsidR="002F18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>a těchto plochách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>e vyskytují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 xml:space="preserve">hlavně 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dravci</w:t>
      </w:r>
      <w:r w:rsidR="00856818">
        <w:rPr>
          <w:rFonts w:ascii="Times New Roman" w:eastAsia="Times New Roman" w:hAnsi="Times New Roman" w:cs="Times New Roman"/>
          <w:sz w:val="24"/>
          <w:szCs w:val="24"/>
        </w:rPr>
        <w:t xml:space="preserve"> (poštolka, káně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7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>strak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y, vrá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58D7">
        <w:rPr>
          <w:rFonts w:ascii="Times New Roman" w:eastAsia="Times New Roman" w:hAnsi="Times New Roman" w:cs="Times New Roman"/>
          <w:sz w:val="24"/>
          <w:szCs w:val="24"/>
        </w:rPr>
        <w:t xml:space="preserve"> a kavky</w:t>
      </w:r>
      <w:r w:rsidR="00A84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5AC6">
        <w:rPr>
          <w:rFonts w:ascii="Times New Roman" w:eastAsia="Times New Roman" w:hAnsi="Times New Roman" w:cs="Times New Roman"/>
          <w:sz w:val="24"/>
          <w:szCs w:val="24"/>
        </w:rPr>
        <w:t>Stále jsou zde p</w:t>
      </w:r>
      <w:r w:rsidR="00495365">
        <w:rPr>
          <w:rFonts w:ascii="Times New Roman" w:eastAsia="Times New Roman" w:hAnsi="Times New Roman" w:cs="Times New Roman"/>
          <w:sz w:val="24"/>
          <w:szCs w:val="24"/>
        </w:rPr>
        <w:t>ravidelné</w:t>
      </w:r>
      <w:r w:rsidR="008B3B89">
        <w:rPr>
          <w:rFonts w:ascii="Times New Roman" w:eastAsia="Times New Roman" w:hAnsi="Times New Roman" w:cs="Times New Roman"/>
          <w:sz w:val="24"/>
          <w:szCs w:val="24"/>
        </w:rPr>
        <w:t xml:space="preserve"> a četné</w:t>
      </w:r>
      <w:r w:rsidR="0049536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řelety městských holubů na zemědělský statek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Rusek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F1B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Tyto přelety jsou</w:t>
      </w:r>
      <w:r w:rsidR="009171C6">
        <w:rPr>
          <w:rFonts w:ascii="Times New Roman" w:eastAsia="Times New Roman" w:hAnsi="Times New Roman" w:cs="Times New Roman"/>
          <w:sz w:val="24"/>
          <w:szCs w:val="24"/>
        </w:rPr>
        <w:t xml:space="preserve"> přes jižní práh dráhy ve výšce cca 50-80m, 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>ale pokud bude</w:t>
      </w:r>
      <w:r w:rsidR="009171C6">
        <w:rPr>
          <w:rFonts w:ascii="Times New Roman" w:eastAsia="Times New Roman" w:hAnsi="Times New Roman" w:cs="Times New Roman"/>
          <w:sz w:val="24"/>
          <w:szCs w:val="24"/>
        </w:rPr>
        <w:t xml:space="preserve"> větrné </w:t>
      </w:r>
      <w:proofErr w:type="gramStart"/>
      <w:r w:rsidR="009171C6">
        <w:rPr>
          <w:rFonts w:ascii="Times New Roman" w:eastAsia="Times New Roman" w:hAnsi="Times New Roman" w:cs="Times New Roman"/>
          <w:sz w:val="24"/>
          <w:szCs w:val="24"/>
        </w:rPr>
        <w:t xml:space="preserve">počasí 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>a nebo nízká</w:t>
      </w:r>
      <w:proofErr w:type="gramEnd"/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viditelnost díky mlhám, </w:t>
      </w:r>
      <w:r w:rsidR="009171C6">
        <w:rPr>
          <w:rFonts w:ascii="Times New Roman" w:eastAsia="Times New Roman" w:hAnsi="Times New Roman" w:cs="Times New Roman"/>
          <w:sz w:val="24"/>
          <w:szCs w:val="24"/>
        </w:rPr>
        <w:t>létají těsně na</w:t>
      </w:r>
      <w:r w:rsidR="00E72B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171C6">
        <w:rPr>
          <w:rFonts w:ascii="Times New Roman" w:eastAsia="Times New Roman" w:hAnsi="Times New Roman" w:cs="Times New Roman"/>
          <w:sz w:val="24"/>
          <w:szCs w:val="24"/>
        </w:rPr>
        <w:t xml:space="preserve"> dráhou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>Stálý v</w:t>
      </w:r>
      <w:r>
        <w:rPr>
          <w:rFonts w:ascii="Times New Roman" w:eastAsia="Times New Roman" w:hAnsi="Times New Roman" w:cs="Times New Roman"/>
          <w:sz w:val="24"/>
          <w:szCs w:val="24"/>
        </w:rPr>
        <w:t>ýskyt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zajíce,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bažanta a koroptve</w:t>
      </w:r>
      <w:r w:rsidR="00DB2CD3">
        <w:rPr>
          <w:rFonts w:ascii="Times New Roman" w:eastAsia="Times New Roman" w:hAnsi="Times New Roman" w:cs="Times New Roman"/>
          <w:sz w:val="24"/>
          <w:szCs w:val="24"/>
        </w:rPr>
        <w:t>, jejich aktivita je mírná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V objektu se</w:t>
      </w:r>
      <w:r w:rsidR="00A11B4C">
        <w:rPr>
          <w:rFonts w:ascii="Times New Roman" w:eastAsia="Times New Roman" w:hAnsi="Times New Roman" w:cs="Times New Roman"/>
          <w:sz w:val="24"/>
          <w:szCs w:val="24"/>
        </w:rPr>
        <w:t xml:space="preserve"> stále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pohybují </w:t>
      </w:r>
      <w:r w:rsidR="00767E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kusy srnčí zvěře, která pokud nebude rušena</w:t>
      </w:r>
      <w:r w:rsidR="00707D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zůstane ležet ve vyšších porostech.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A2D" w:rsidRDefault="00736E8A" w:rsidP="00E808F7">
      <w:pPr>
        <w:pStyle w:val="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Vnější OP:</w:t>
      </w:r>
    </w:p>
    <w:p w:rsidR="00122A2D" w:rsidRDefault="00A253B6" w:rsidP="0013375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 xml:space="preserve"> Vysoká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D17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E8A">
        <w:rPr>
          <w:rFonts w:ascii="Times New Roman" w:eastAsia="Times New Roman" w:hAnsi="Times New Roman" w:cs="Times New Roman"/>
          <w:sz w:val="24"/>
          <w:szCs w:val="24"/>
        </w:rPr>
        <w:t>ktivita holubů</w:t>
      </w:r>
      <w:r w:rsidR="00A11B4C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 xml:space="preserve">stále </w:t>
      </w:r>
      <w:r w:rsidR="00736E8A">
        <w:rPr>
          <w:rFonts w:ascii="Times New Roman" w:eastAsia="Times New Roman" w:hAnsi="Times New Roman" w:cs="Times New Roman"/>
          <w:sz w:val="24"/>
          <w:szCs w:val="24"/>
        </w:rPr>
        <w:t xml:space="preserve">okolo zemědělského statku u </w:t>
      </w:r>
      <w:proofErr w:type="spellStart"/>
      <w:r w:rsidR="00736E8A">
        <w:rPr>
          <w:rFonts w:ascii="Times New Roman" w:eastAsia="Times New Roman" w:hAnsi="Times New Roman" w:cs="Times New Roman"/>
          <w:sz w:val="24"/>
          <w:szCs w:val="24"/>
        </w:rPr>
        <w:t>Ruseka</w:t>
      </w:r>
      <w:proofErr w:type="spellEnd"/>
      <w:r w:rsidR="0011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80D">
        <w:rPr>
          <w:rFonts w:ascii="Times New Roman" w:eastAsia="Times New Roman" w:hAnsi="Times New Roman" w:cs="Times New Roman"/>
          <w:sz w:val="24"/>
          <w:szCs w:val="24"/>
        </w:rPr>
        <w:t>z důvodu vysoké</w:t>
      </w:r>
      <w:r w:rsidR="00E7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E63">
        <w:rPr>
          <w:rFonts w:ascii="Times New Roman" w:eastAsia="Times New Roman" w:hAnsi="Times New Roman" w:cs="Times New Roman"/>
          <w:sz w:val="24"/>
          <w:szCs w:val="24"/>
        </w:rPr>
        <w:t xml:space="preserve">potravní nabídky </w:t>
      </w:r>
      <w:r w:rsidR="00E72B27">
        <w:rPr>
          <w:rFonts w:ascii="Times New Roman" w:eastAsia="Times New Roman" w:hAnsi="Times New Roman" w:cs="Times New Roman"/>
          <w:sz w:val="24"/>
          <w:szCs w:val="24"/>
        </w:rPr>
        <w:t>ve statku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>hlavně v ranních a odpoledních hodinách</w:t>
      </w:r>
      <w:r w:rsidR="004953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7537">
        <w:rPr>
          <w:rFonts w:ascii="Times New Roman" w:eastAsia="Times New Roman" w:hAnsi="Times New Roman" w:cs="Times New Roman"/>
          <w:sz w:val="24"/>
          <w:szCs w:val="24"/>
        </w:rPr>
        <w:t>V </w:t>
      </w:r>
      <w:r w:rsidR="008B3B89">
        <w:rPr>
          <w:rFonts w:ascii="Times New Roman" w:eastAsia="Times New Roman" w:hAnsi="Times New Roman" w:cs="Times New Roman"/>
          <w:sz w:val="24"/>
          <w:szCs w:val="24"/>
        </w:rPr>
        <w:t>okolí letiště se</w:t>
      </w:r>
      <w:r w:rsidR="00A8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BF8">
        <w:rPr>
          <w:rFonts w:ascii="Times New Roman" w:eastAsia="Times New Roman" w:hAnsi="Times New Roman" w:cs="Times New Roman"/>
          <w:sz w:val="24"/>
          <w:szCs w:val="24"/>
        </w:rPr>
        <w:t>pohybuj</w:t>
      </w:r>
      <w:r w:rsidR="00722F6E">
        <w:rPr>
          <w:rFonts w:ascii="Times New Roman" w:eastAsia="Times New Roman" w:hAnsi="Times New Roman" w:cs="Times New Roman"/>
          <w:sz w:val="24"/>
          <w:szCs w:val="24"/>
        </w:rPr>
        <w:t>í</w:t>
      </w:r>
      <w:r w:rsidR="00365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>vrá</w:t>
      </w:r>
      <w:r w:rsidR="0085681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366B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>strak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>občas i kavky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 xml:space="preserve"> a kvíčaly.</w:t>
      </w:r>
      <w:r w:rsidR="008B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E8A">
        <w:rPr>
          <w:rFonts w:ascii="Times New Roman" w:eastAsia="Times New Roman" w:hAnsi="Times New Roman" w:cs="Times New Roman"/>
          <w:sz w:val="24"/>
          <w:szCs w:val="24"/>
        </w:rPr>
        <w:t xml:space="preserve">ktivita vodních </w:t>
      </w:r>
      <w:proofErr w:type="gramStart"/>
      <w:r w:rsidR="00736E8A">
        <w:rPr>
          <w:rFonts w:ascii="Times New Roman" w:eastAsia="Times New Roman" w:hAnsi="Times New Roman" w:cs="Times New Roman"/>
          <w:sz w:val="24"/>
          <w:szCs w:val="24"/>
        </w:rPr>
        <w:t xml:space="preserve">ptáků 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742586">
        <w:rPr>
          <w:rFonts w:ascii="Times New Roman" w:eastAsia="Times New Roman" w:hAnsi="Times New Roman" w:cs="Times New Roman"/>
          <w:sz w:val="24"/>
          <w:szCs w:val="24"/>
        </w:rPr>
        <w:t xml:space="preserve"> okolních písnících je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>nízká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> severní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>m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 xml:space="preserve"> předpolí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gramStart"/>
      <w:r w:rsidR="009E4C16">
        <w:rPr>
          <w:rFonts w:ascii="Times New Roman" w:eastAsia="Times New Roman" w:hAnsi="Times New Roman" w:cs="Times New Roman"/>
          <w:sz w:val="24"/>
          <w:szCs w:val="24"/>
        </w:rPr>
        <w:t>objevují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dravci</w:t>
      </w:r>
      <w:proofErr w:type="gramEnd"/>
      <w:r w:rsidR="003F1B35">
        <w:rPr>
          <w:rFonts w:ascii="Times New Roman" w:eastAsia="Times New Roman" w:hAnsi="Times New Roman" w:cs="Times New Roman"/>
          <w:sz w:val="24"/>
          <w:szCs w:val="24"/>
        </w:rPr>
        <w:t xml:space="preserve"> (káně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 xml:space="preserve"> orel</w:t>
      </w:r>
      <w:r w:rsidR="00FE7079">
        <w:rPr>
          <w:rFonts w:ascii="Times New Roman" w:eastAsia="Times New Roman" w:hAnsi="Times New Roman" w:cs="Times New Roman"/>
          <w:sz w:val="24"/>
          <w:szCs w:val="24"/>
        </w:rPr>
        <w:t xml:space="preserve"> poštolka, moták pilich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>),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kteří zde loví</w:t>
      </w:r>
      <w:r w:rsidR="00DB2C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C56" w:rsidRDefault="001C5C56" w:rsidP="0013375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A2D" w:rsidRDefault="001C5C5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E07">
        <w:rPr>
          <w:rFonts w:ascii="Times New Roman" w:eastAsia="Times New Roman" w:hAnsi="Times New Roman" w:cs="Times New Roman"/>
          <w:b/>
          <w:sz w:val="24"/>
          <w:szCs w:val="24"/>
        </w:rPr>
        <w:t>Na změny či případně zvýšenou a neočekávanou aktivitu ptáků v okolí letiště, bude reagován</w:t>
      </w:r>
      <w:r w:rsidR="00712E07"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366BF8">
        <w:rPr>
          <w:rFonts w:ascii="Times New Roman" w:eastAsia="Times New Roman" w:hAnsi="Times New Roman" w:cs="Times New Roman"/>
          <w:b/>
          <w:sz w:val="24"/>
          <w:szCs w:val="24"/>
        </w:rPr>
        <w:t>pracovníkem biologické ochrany</w:t>
      </w:r>
      <w:r w:rsidR="00712E07"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 letiště a</w:t>
      </w:r>
      <w:r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E07" w:rsidRPr="00712E07">
        <w:rPr>
          <w:rFonts w:ascii="Times New Roman" w:eastAsia="Times New Roman" w:hAnsi="Times New Roman" w:cs="Times New Roman"/>
          <w:b/>
          <w:sz w:val="24"/>
          <w:szCs w:val="24"/>
        </w:rPr>
        <w:t>bude o tom vyd</w:t>
      </w:r>
      <w:r w:rsidR="00366BF8">
        <w:rPr>
          <w:rFonts w:ascii="Times New Roman" w:eastAsia="Times New Roman" w:hAnsi="Times New Roman" w:cs="Times New Roman"/>
          <w:b/>
          <w:sz w:val="24"/>
          <w:szCs w:val="24"/>
        </w:rPr>
        <w:t xml:space="preserve">ána samostatná aktuální </w:t>
      </w:r>
      <w:r w:rsidR="00707D17">
        <w:rPr>
          <w:rFonts w:ascii="Times New Roman" w:eastAsia="Times New Roman" w:hAnsi="Times New Roman" w:cs="Times New Roman"/>
          <w:b/>
          <w:sz w:val="24"/>
          <w:szCs w:val="24"/>
        </w:rPr>
        <w:t xml:space="preserve">ornitologická </w:t>
      </w:r>
      <w:r w:rsidR="00712E07"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výstraha </w:t>
      </w:r>
      <w:r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na webu LSHK a.s </w:t>
      </w:r>
    </w:p>
    <w:p w:rsidR="004F7D6B" w:rsidRDefault="004F7D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F7D6B" w:rsidSect="00122A2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3E" w:rsidRDefault="0045083E" w:rsidP="00C25E7C">
      <w:pPr>
        <w:spacing w:after="0" w:line="240" w:lineRule="auto"/>
      </w:pPr>
      <w:r>
        <w:separator/>
      </w:r>
    </w:p>
  </w:endnote>
  <w:endnote w:type="continuationSeparator" w:id="0">
    <w:p w:rsidR="0045083E" w:rsidRDefault="0045083E" w:rsidP="00C2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3E" w:rsidRDefault="0045083E" w:rsidP="00C25E7C">
      <w:pPr>
        <w:spacing w:after="0" w:line="240" w:lineRule="auto"/>
      </w:pPr>
      <w:r>
        <w:separator/>
      </w:r>
    </w:p>
  </w:footnote>
  <w:footnote w:type="continuationSeparator" w:id="0">
    <w:p w:rsidR="0045083E" w:rsidRDefault="0045083E" w:rsidP="00C25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A2D"/>
    <w:rsid w:val="00001D9F"/>
    <w:rsid w:val="000031FC"/>
    <w:rsid w:val="00035129"/>
    <w:rsid w:val="0006417D"/>
    <w:rsid w:val="000A5AC6"/>
    <w:rsid w:val="000B1C36"/>
    <w:rsid w:val="000B7391"/>
    <w:rsid w:val="000D3F96"/>
    <w:rsid w:val="000E19A2"/>
    <w:rsid w:val="00104A0D"/>
    <w:rsid w:val="00113E63"/>
    <w:rsid w:val="00122A2D"/>
    <w:rsid w:val="001258D7"/>
    <w:rsid w:val="0013375B"/>
    <w:rsid w:val="00155D44"/>
    <w:rsid w:val="001751B6"/>
    <w:rsid w:val="001C202C"/>
    <w:rsid w:val="001C5C56"/>
    <w:rsid w:val="001E09C0"/>
    <w:rsid w:val="001E5625"/>
    <w:rsid w:val="001F009C"/>
    <w:rsid w:val="0021093B"/>
    <w:rsid w:val="0021713F"/>
    <w:rsid w:val="002236FD"/>
    <w:rsid w:val="00231D1E"/>
    <w:rsid w:val="00234671"/>
    <w:rsid w:val="00263AC9"/>
    <w:rsid w:val="00296E63"/>
    <w:rsid w:val="002F18AE"/>
    <w:rsid w:val="002F1FEE"/>
    <w:rsid w:val="00325A15"/>
    <w:rsid w:val="00352A33"/>
    <w:rsid w:val="0036588A"/>
    <w:rsid w:val="00366BF8"/>
    <w:rsid w:val="003A4C27"/>
    <w:rsid w:val="003F1B35"/>
    <w:rsid w:val="004079B9"/>
    <w:rsid w:val="0045083E"/>
    <w:rsid w:val="00495365"/>
    <w:rsid w:val="004B4639"/>
    <w:rsid w:val="004C274B"/>
    <w:rsid w:val="004F7D6B"/>
    <w:rsid w:val="00503DD7"/>
    <w:rsid w:val="00543319"/>
    <w:rsid w:val="00562E02"/>
    <w:rsid w:val="00577407"/>
    <w:rsid w:val="005859F6"/>
    <w:rsid w:val="00590F01"/>
    <w:rsid w:val="00591540"/>
    <w:rsid w:val="005C78ED"/>
    <w:rsid w:val="005D69A3"/>
    <w:rsid w:val="005E413D"/>
    <w:rsid w:val="005F627A"/>
    <w:rsid w:val="0062779E"/>
    <w:rsid w:val="00630699"/>
    <w:rsid w:val="00661C90"/>
    <w:rsid w:val="00674781"/>
    <w:rsid w:val="006A4474"/>
    <w:rsid w:val="00707D17"/>
    <w:rsid w:val="00712E07"/>
    <w:rsid w:val="00715493"/>
    <w:rsid w:val="00721B1C"/>
    <w:rsid w:val="00722F6E"/>
    <w:rsid w:val="00736E8A"/>
    <w:rsid w:val="00742586"/>
    <w:rsid w:val="00761F87"/>
    <w:rsid w:val="00763953"/>
    <w:rsid w:val="00766141"/>
    <w:rsid w:val="00767E60"/>
    <w:rsid w:val="00776230"/>
    <w:rsid w:val="007A546D"/>
    <w:rsid w:val="0080284D"/>
    <w:rsid w:val="00856737"/>
    <w:rsid w:val="00856818"/>
    <w:rsid w:val="008B3B89"/>
    <w:rsid w:val="008C3842"/>
    <w:rsid w:val="008F1C6C"/>
    <w:rsid w:val="008F264B"/>
    <w:rsid w:val="008F719F"/>
    <w:rsid w:val="009171C6"/>
    <w:rsid w:val="009264BE"/>
    <w:rsid w:val="00932E53"/>
    <w:rsid w:val="00952F2D"/>
    <w:rsid w:val="009974B0"/>
    <w:rsid w:val="009D6F6E"/>
    <w:rsid w:val="009E4C16"/>
    <w:rsid w:val="00A11B4C"/>
    <w:rsid w:val="00A13C1E"/>
    <w:rsid w:val="00A253B6"/>
    <w:rsid w:val="00A43391"/>
    <w:rsid w:val="00A845D7"/>
    <w:rsid w:val="00AA02CD"/>
    <w:rsid w:val="00AE7537"/>
    <w:rsid w:val="00AF46C4"/>
    <w:rsid w:val="00B015AC"/>
    <w:rsid w:val="00B06F89"/>
    <w:rsid w:val="00B34D61"/>
    <w:rsid w:val="00B47991"/>
    <w:rsid w:val="00B71029"/>
    <w:rsid w:val="00B97803"/>
    <w:rsid w:val="00BC0620"/>
    <w:rsid w:val="00BC6FF7"/>
    <w:rsid w:val="00C12F57"/>
    <w:rsid w:val="00C22258"/>
    <w:rsid w:val="00C241C3"/>
    <w:rsid w:val="00C25E7C"/>
    <w:rsid w:val="00C52952"/>
    <w:rsid w:val="00C60F42"/>
    <w:rsid w:val="00C71642"/>
    <w:rsid w:val="00C80C81"/>
    <w:rsid w:val="00CB423E"/>
    <w:rsid w:val="00CC416E"/>
    <w:rsid w:val="00CD0EF7"/>
    <w:rsid w:val="00CD5429"/>
    <w:rsid w:val="00D06E1A"/>
    <w:rsid w:val="00D239F4"/>
    <w:rsid w:val="00D31C62"/>
    <w:rsid w:val="00D66F25"/>
    <w:rsid w:val="00D80DF0"/>
    <w:rsid w:val="00D92170"/>
    <w:rsid w:val="00DB2CD3"/>
    <w:rsid w:val="00DD1943"/>
    <w:rsid w:val="00DE1B7C"/>
    <w:rsid w:val="00DF62D6"/>
    <w:rsid w:val="00E06B08"/>
    <w:rsid w:val="00E242C5"/>
    <w:rsid w:val="00E44794"/>
    <w:rsid w:val="00E45287"/>
    <w:rsid w:val="00E663D4"/>
    <w:rsid w:val="00E72B27"/>
    <w:rsid w:val="00E808F7"/>
    <w:rsid w:val="00E93F9A"/>
    <w:rsid w:val="00EA6789"/>
    <w:rsid w:val="00EB13C7"/>
    <w:rsid w:val="00EB307E"/>
    <w:rsid w:val="00EC7725"/>
    <w:rsid w:val="00F0480D"/>
    <w:rsid w:val="00F25E15"/>
    <w:rsid w:val="00F536E0"/>
    <w:rsid w:val="00F54235"/>
    <w:rsid w:val="00F82BD5"/>
    <w:rsid w:val="00FA3A7A"/>
    <w:rsid w:val="00FE0AAF"/>
    <w:rsid w:val="00FE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AC9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al"/>
    <w:next w:val="normal"/>
    <w:rsid w:val="00122A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122A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122A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122A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122A2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122A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122A2D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122A2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122A2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122A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semiHidden/>
    <w:unhideWhenUsed/>
    <w:rsid w:val="00C2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5E7C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C2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5E7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Kajman</dc:creator>
  <cp:lastModifiedBy>Kajman</cp:lastModifiedBy>
  <cp:revision>8</cp:revision>
  <dcterms:created xsi:type="dcterms:W3CDTF">2022-11-03T04:41:00Z</dcterms:created>
  <dcterms:modified xsi:type="dcterms:W3CDTF">2022-11-03T04:54:00Z</dcterms:modified>
</cp:coreProperties>
</file>